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83A5D" w14:textId="05F239B0" w:rsidR="00CA1D94" w:rsidRPr="00CA1D94" w:rsidRDefault="00CA1D94" w:rsidP="00CA1D94">
      <w:pPr>
        <w:jc w:val="center"/>
        <w:rPr>
          <w:b/>
          <w:bCs/>
        </w:rPr>
      </w:pPr>
      <w:r w:rsidRPr="00CA1D94">
        <w:rPr>
          <w:b/>
          <w:bCs/>
        </w:rPr>
        <w:t xml:space="preserve">Build Chapter </w:t>
      </w:r>
      <w:r w:rsidR="002C126F">
        <w:rPr>
          <w:b/>
          <w:bCs/>
        </w:rPr>
        <w:t>5</w:t>
      </w:r>
      <w:r w:rsidRPr="00CA1D94">
        <w:rPr>
          <w:b/>
          <w:bCs/>
        </w:rPr>
        <w:t xml:space="preserve"> Homework</w:t>
      </w:r>
      <w:r w:rsidR="00F31F80">
        <w:rPr>
          <w:b/>
          <w:bCs/>
        </w:rPr>
        <w:t xml:space="preserve"> Email</w:t>
      </w:r>
    </w:p>
    <w:p w14:paraId="0993C84C" w14:textId="0A9B0C66" w:rsidR="00CA1D94" w:rsidRDefault="00A07FA2" w:rsidP="00CA1D94">
      <w:pPr>
        <w:jc w:val="center"/>
        <w:rPr>
          <w:b/>
          <w:bCs/>
        </w:rPr>
      </w:pPr>
      <w:r>
        <w:rPr>
          <w:b/>
          <w:bCs/>
        </w:rPr>
        <w:t>Crisis &amp; Eternity</w:t>
      </w:r>
    </w:p>
    <w:p w14:paraId="3DBDB1B5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3C348F2A" w14:textId="3FCC680A" w:rsidR="0032329D" w:rsidRDefault="0032329D" w:rsidP="00CA1D9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Many people find the units on Work &amp; Honesty to be very convicting</w:t>
      </w:r>
      <w:r w:rsidR="00DE32B0">
        <w:rPr>
          <w:rFonts w:ascii="Calibri" w:eastAsia="Calibri" w:hAnsi="Calibri" w:cs="Times New Roman"/>
        </w:rPr>
        <w:t>.</w:t>
      </w:r>
      <w:r w:rsidR="00435148">
        <w:rPr>
          <w:rFonts w:ascii="Calibri" w:eastAsia="Calibri" w:hAnsi="Calibri" w:cs="Times New Roman"/>
        </w:rPr>
        <w:t xml:space="preserve"> </w:t>
      </w:r>
      <w:r w:rsidR="00AC0217">
        <w:rPr>
          <w:rFonts w:ascii="Calibri" w:eastAsia="Calibri" w:hAnsi="Calibri" w:cs="Times New Roman"/>
        </w:rPr>
        <w:t xml:space="preserve">Please be encouraged that when you </w:t>
      </w:r>
      <w:r w:rsidR="00BB085A">
        <w:rPr>
          <w:rFonts w:ascii="Calibri" w:eastAsia="Calibri" w:hAnsi="Calibri" w:cs="Times New Roman"/>
        </w:rPr>
        <w:t>do y</w:t>
      </w:r>
      <w:r w:rsidR="00C05615">
        <w:rPr>
          <w:rFonts w:ascii="Calibri" w:eastAsia="Calibri" w:hAnsi="Calibri" w:cs="Times New Roman"/>
        </w:rPr>
        <w:t>our work with excellence</w:t>
      </w:r>
      <w:r w:rsidR="00BB085A">
        <w:rPr>
          <w:rFonts w:ascii="Calibri" w:eastAsia="Calibri" w:hAnsi="Calibri" w:cs="Times New Roman"/>
        </w:rPr>
        <w:t xml:space="preserve">, you honor the Lord. </w:t>
      </w:r>
      <w:r w:rsidR="003C75AE">
        <w:rPr>
          <w:rFonts w:ascii="Calibri" w:eastAsia="Calibri" w:hAnsi="Calibri" w:cs="Times New Roman"/>
        </w:rPr>
        <w:t>When you are</w:t>
      </w:r>
      <w:r w:rsidR="00197F2A">
        <w:rPr>
          <w:rFonts w:ascii="Calibri" w:eastAsia="Calibri" w:hAnsi="Calibri" w:cs="Times New Roman"/>
        </w:rPr>
        <w:t xml:space="preserve"> honest in big and small things,</w:t>
      </w:r>
      <w:r w:rsidR="003C75AE">
        <w:rPr>
          <w:rFonts w:ascii="Calibri" w:eastAsia="Calibri" w:hAnsi="Calibri" w:cs="Times New Roman"/>
        </w:rPr>
        <w:t xml:space="preserve"> </w:t>
      </w:r>
      <w:r w:rsidR="00E654D8">
        <w:rPr>
          <w:rFonts w:ascii="Calibri" w:eastAsia="Calibri" w:hAnsi="Calibri" w:cs="Times New Roman"/>
        </w:rPr>
        <w:t xml:space="preserve">you bring glory to </w:t>
      </w:r>
      <w:r w:rsidR="003C75AE">
        <w:rPr>
          <w:rFonts w:ascii="Calibri" w:eastAsia="Calibri" w:hAnsi="Calibri" w:cs="Times New Roman"/>
        </w:rPr>
        <w:t>y</w:t>
      </w:r>
      <w:r w:rsidR="00197F2A">
        <w:rPr>
          <w:rFonts w:ascii="Calibri" w:eastAsia="Calibri" w:hAnsi="Calibri" w:cs="Times New Roman"/>
        </w:rPr>
        <w:t xml:space="preserve">our </w:t>
      </w:r>
      <w:r w:rsidR="00E654D8">
        <w:rPr>
          <w:rFonts w:ascii="Calibri" w:eastAsia="Calibri" w:hAnsi="Calibri" w:cs="Times New Roman"/>
        </w:rPr>
        <w:t>heavenly Father</w:t>
      </w:r>
      <w:r w:rsidR="007266F7">
        <w:rPr>
          <w:rFonts w:ascii="Calibri" w:eastAsia="Calibri" w:hAnsi="Calibri" w:cs="Times New Roman"/>
        </w:rPr>
        <w:t>.</w:t>
      </w:r>
      <w:r w:rsidR="00DC48C6">
        <w:rPr>
          <w:rFonts w:ascii="Calibri" w:eastAsia="Calibri" w:hAnsi="Calibri" w:cs="Times New Roman"/>
        </w:rPr>
        <w:t xml:space="preserve"> Strive each day </w:t>
      </w:r>
      <w:r w:rsidR="009109AD">
        <w:rPr>
          <w:rFonts w:ascii="Calibri" w:eastAsia="Calibri" w:hAnsi="Calibri" w:cs="Times New Roman"/>
        </w:rPr>
        <w:t xml:space="preserve">to grow in these areas as if you were doing it for an </w:t>
      </w:r>
      <w:r w:rsidR="00EC658C">
        <w:rPr>
          <w:rFonts w:ascii="Calibri" w:eastAsia="Calibri" w:hAnsi="Calibri" w:cs="Times New Roman"/>
        </w:rPr>
        <w:t>audience</w:t>
      </w:r>
      <w:r w:rsidR="009109AD">
        <w:rPr>
          <w:rFonts w:ascii="Calibri" w:eastAsia="Calibri" w:hAnsi="Calibri" w:cs="Times New Roman"/>
        </w:rPr>
        <w:t xml:space="preserve"> of one. </w:t>
      </w:r>
      <w:r w:rsidR="00EC658C">
        <w:rPr>
          <w:rFonts w:ascii="Calibri" w:eastAsia="Calibri" w:hAnsi="Calibri" w:cs="Times New Roman"/>
        </w:rPr>
        <w:t>Because when it comes down to it, Our Lord is the only one who truly matters.</w:t>
      </w:r>
      <w:r w:rsidR="001322E2">
        <w:rPr>
          <w:rFonts w:ascii="Calibri" w:eastAsia="Calibri" w:hAnsi="Calibri" w:cs="Times New Roman"/>
        </w:rPr>
        <w:t xml:space="preserve"> </w:t>
      </w:r>
    </w:p>
    <w:p w14:paraId="3534AA2A" w14:textId="77777777" w:rsidR="0061377C" w:rsidRDefault="0061377C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42A426B1" w14:textId="714E44A9" w:rsidR="0061377C" w:rsidRDefault="008476F6" w:rsidP="00CA1D9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On the practical side of things, </w:t>
      </w:r>
      <w:r w:rsidR="006513A8">
        <w:rPr>
          <w:rFonts w:ascii="Calibri" w:eastAsia="Calibri" w:hAnsi="Calibri" w:cs="Times New Roman"/>
        </w:rPr>
        <w:t>in C</w:t>
      </w:r>
      <w:r w:rsidR="00107E7E">
        <w:rPr>
          <w:rFonts w:ascii="Calibri" w:eastAsia="Calibri" w:hAnsi="Calibri" w:cs="Times New Roman"/>
        </w:rPr>
        <w:t>h</w:t>
      </w:r>
      <w:r w:rsidR="006513A8">
        <w:rPr>
          <w:rFonts w:ascii="Calibri" w:eastAsia="Calibri" w:hAnsi="Calibri" w:cs="Times New Roman"/>
        </w:rPr>
        <w:t>a</w:t>
      </w:r>
      <w:r w:rsidR="00107E7E">
        <w:rPr>
          <w:rFonts w:ascii="Calibri" w:eastAsia="Calibri" w:hAnsi="Calibri" w:cs="Times New Roman"/>
        </w:rPr>
        <w:t>p</w:t>
      </w:r>
      <w:r w:rsidR="006513A8">
        <w:rPr>
          <w:rFonts w:ascii="Calibri" w:eastAsia="Calibri" w:hAnsi="Calibri" w:cs="Times New Roman"/>
        </w:rPr>
        <w:t>ter 4</w:t>
      </w:r>
      <w:r w:rsidR="00107E7E">
        <w:rPr>
          <w:rFonts w:ascii="Calibri" w:eastAsia="Calibri" w:hAnsi="Calibri" w:cs="Times New Roman"/>
        </w:rPr>
        <w:t xml:space="preserve"> we were introduced to the “Estimated Spending Plan”</w:t>
      </w:r>
      <w:r w:rsidR="00820B1A">
        <w:rPr>
          <w:rFonts w:ascii="Calibri" w:eastAsia="Calibri" w:hAnsi="Calibri" w:cs="Times New Roman"/>
        </w:rPr>
        <w:t xml:space="preserve"> and the monthly “Tracking Tool”</w:t>
      </w:r>
      <w:r w:rsidR="0079786D">
        <w:rPr>
          <w:rFonts w:ascii="Calibri" w:eastAsia="Calibri" w:hAnsi="Calibri" w:cs="Times New Roman"/>
        </w:rPr>
        <w:t xml:space="preserve">. These </w:t>
      </w:r>
      <w:r w:rsidR="00F077DB">
        <w:rPr>
          <w:rFonts w:ascii="Calibri" w:eastAsia="Calibri" w:hAnsi="Calibri" w:cs="Times New Roman"/>
        </w:rPr>
        <w:t>tool</w:t>
      </w:r>
      <w:r w:rsidR="001845BD">
        <w:rPr>
          <w:rFonts w:ascii="Calibri" w:eastAsia="Calibri" w:hAnsi="Calibri" w:cs="Times New Roman"/>
        </w:rPr>
        <w:t>s</w:t>
      </w:r>
      <w:r w:rsidR="00F077DB">
        <w:rPr>
          <w:rFonts w:ascii="Calibri" w:eastAsia="Calibri" w:hAnsi="Calibri" w:cs="Times New Roman"/>
        </w:rPr>
        <w:t xml:space="preserve"> are</w:t>
      </w:r>
      <w:r w:rsidR="00711495">
        <w:rPr>
          <w:rFonts w:ascii="Calibri" w:eastAsia="Calibri" w:hAnsi="Calibri" w:cs="Times New Roman"/>
        </w:rPr>
        <w:t xml:space="preserve"> a</w:t>
      </w:r>
      <w:r w:rsidR="007C62F5">
        <w:rPr>
          <w:rFonts w:ascii="Calibri" w:eastAsia="Calibri" w:hAnsi="Calibri" w:cs="Times New Roman"/>
        </w:rPr>
        <w:t xml:space="preserve"> foundational part of any financial plan</w:t>
      </w:r>
      <w:r w:rsidR="00133EF6">
        <w:rPr>
          <w:rFonts w:ascii="Calibri" w:eastAsia="Calibri" w:hAnsi="Calibri" w:cs="Times New Roman"/>
        </w:rPr>
        <w:t xml:space="preserve"> </w:t>
      </w:r>
      <w:r w:rsidR="00BD2BB6">
        <w:rPr>
          <w:rFonts w:ascii="Calibri" w:eastAsia="Calibri" w:hAnsi="Calibri" w:cs="Times New Roman"/>
        </w:rPr>
        <w:t xml:space="preserve">and help us stay on </w:t>
      </w:r>
      <w:r w:rsidR="00133EF6">
        <w:rPr>
          <w:rFonts w:ascii="Calibri" w:eastAsia="Calibri" w:hAnsi="Calibri" w:cs="Times New Roman"/>
        </w:rPr>
        <w:t>the right path</w:t>
      </w:r>
      <w:r w:rsidR="00126053">
        <w:rPr>
          <w:rFonts w:ascii="Calibri" w:eastAsia="Calibri" w:hAnsi="Calibri" w:cs="Times New Roman"/>
        </w:rPr>
        <w:t xml:space="preserve"> on our financial journey</w:t>
      </w:r>
      <w:r w:rsidR="00A8201E">
        <w:rPr>
          <w:rFonts w:ascii="Calibri" w:eastAsia="Calibri" w:hAnsi="Calibri" w:cs="Times New Roman"/>
        </w:rPr>
        <w:t>.</w:t>
      </w:r>
      <w:r w:rsidR="00753BF2">
        <w:rPr>
          <w:rFonts w:ascii="Calibri" w:eastAsia="Calibri" w:hAnsi="Calibri" w:cs="Times New Roman"/>
        </w:rPr>
        <w:t xml:space="preserve"> If you are new to budgeting, or would like to sharpen your budgeting skill</w:t>
      </w:r>
      <w:r w:rsidR="00277B76">
        <w:rPr>
          <w:rFonts w:ascii="Calibri" w:eastAsia="Calibri" w:hAnsi="Calibri" w:cs="Times New Roman"/>
        </w:rPr>
        <w:t>s</w:t>
      </w:r>
      <w:r w:rsidR="00753BF2">
        <w:rPr>
          <w:rFonts w:ascii="Calibri" w:eastAsia="Calibri" w:hAnsi="Calibri" w:cs="Times New Roman"/>
        </w:rPr>
        <w:t xml:space="preserve">, consider </w:t>
      </w:r>
      <w:r w:rsidR="001845BD">
        <w:rPr>
          <w:rFonts w:ascii="Calibri" w:eastAsia="Calibri" w:hAnsi="Calibri" w:cs="Times New Roman"/>
        </w:rPr>
        <w:t xml:space="preserve">attending the </w:t>
      </w:r>
      <w:r w:rsidR="00277B76">
        <w:rPr>
          <w:rFonts w:ascii="Calibri" w:eastAsia="Calibri" w:hAnsi="Calibri" w:cs="Times New Roman"/>
        </w:rPr>
        <w:t xml:space="preserve">free </w:t>
      </w:r>
      <w:r w:rsidR="001845BD">
        <w:rPr>
          <w:rFonts w:ascii="Calibri" w:eastAsia="Calibri" w:hAnsi="Calibri" w:cs="Times New Roman"/>
        </w:rPr>
        <w:t>Compass Building a Budget Webinar</w:t>
      </w:r>
      <w:r w:rsidR="008517E3">
        <w:rPr>
          <w:rFonts w:ascii="Calibri" w:eastAsia="Calibri" w:hAnsi="Calibri" w:cs="Times New Roman"/>
        </w:rPr>
        <w:t>. This webinar will</w:t>
      </w:r>
      <w:r w:rsidR="00C45045">
        <w:rPr>
          <w:rFonts w:ascii="Calibri" w:eastAsia="Calibri" w:hAnsi="Calibri" w:cs="Times New Roman"/>
        </w:rPr>
        <w:t xml:space="preserve"> </w:t>
      </w:r>
      <w:r w:rsidR="006851E6">
        <w:rPr>
          <w:rFonts w:ascii="Calibri" w:eastAsia="Calibri" w:hAnsi="Calibri" w:cs="Times New Roman"/>
        </w:rPr>
        <w:t xml:space="preserve">help you stay on course by </w:t>
      </w:r>
      <w:r w:rsidR="00334126">
        <w:rPr>
          <w:rFonts w:ascii="Calibri" w:eastAsia="Calibri" w:hAnsi="Calibri" w:cs="Times New Roman"/>
        </w:rPr>
        <w:t>presenting</w:t>
      </w:r>
      <w:r w:rsidR="00C45045">
        <w:rPr>
          <w:rFonts w:ascii="Calibri" w:eastAsia="Calibri" w:hAnsi="Calibri" w:cs="Times New Roman"/>
        </w:rPr>
        <w:t xml:space="preserve"> </w:t>
      </w:r>
      <w:r w:rsidR="009C4E6B">
        <w:rPr>
          <w:rFonts w:ascii="Calibri" w:eastAsia="Calibri" w:hAnsi="Calibri" w:cs="Times New Roman"/>
        </w:rPr>
        <w:t>proven</w:t>
      </w:r>
      <w:r w:rsidR="00EE2CE8">
        <w:rPr>
          <w:rFonts w:ascii="Calibri" w:eastAsia="Calibri" w:hAnsi="Calibri" w:cs="Times New Roman"/>
        </w:rPr>
        <w:t xml:space="preserve"> budget </w:t>
      </w:r>
      <w:r w:rsidR="00E91794">
        <w:rPr>
          <w:rFonts w:ascii="Calibri" w:eastAsia="Calibri" w:hAnsi="Calibri" w:cs="Times New Roman"/>
        </w:rPr>
        <w:t>practices</w:t>
      </w:r>
      <w:r w:rsidR="00EE2CE8">
        <w:rPr>
          <w:rFonts w:ascii="Calibri" w:eastAsia="Calibri" w:hAnsi="Calibri" w:cs="Times New Roman"/>
        </w:rPr>
        <w:t xml:space="preserve"> </w:t>
      </w:r>
      <w:r w:rsidR="00334126">
        <w:rPr>
          <w:rFonts w:ascii="Calibri" w:eastAsia="Calibri" w:hAnsi="Calibri" w:cs="Times New Roman"/>
        </w:rPr>
        <w:t xml:space="preserve">that are </w:t>
      </w:r>
      <w:r w:rsidR="00EE2CE8">
        <w:rPr>
          <w:rFonts w:ascii="Calibri" w:eastAsia="Calibri" w:hAnsi="Calibri" w:cs="Times New Roman"/>
        </w:rPr>
        <w:t>based on</w:t>
      </w:r>
      <w:r w:rsidR="00DE3340">
        <w:rPr>
          <w:rFonts w:ascii="Calibri" w:eastAsia="Calibri" w:hAnsi="Calibri" w:cs="Times New Roman"/>
        </w:rPr>
        <w:t xml:space="preserve"> biblical</w:t>
      </w:r>
      <w:r w:rsidR="00AD42B7">
        <w:rPr>
          <w:rFonts w:ascii="Calibri" w:eastAsia="Calibri" w:hAnsi="Calibri" w:cs="Times New Roman"/>
        </w:rPr>
        <w:t xml:space="preserve"> financial principles</w:t>
      </w:r>
      <w:r w:rsidR="009969BF">
        <w:rPr>
          <w:rFonts w:ascii="Calibri" w:eastAsia="Calibri" w:hAnsi="Calibri" w:cs="Times New Roman"/>
        </w:rPr>
        <w:t>.</w:t>
      </w:r>
      <w:r w:rsidR="00251D48">
        <w:rPr>
          <w:rFonts w:ascii="Calibri" w:eastAsia="Calibri" w:hAnsi="Calibri" w:cs="Times New Roman"/>
        </w:rPr>
        <w:t xml:space="preserve"> To register or learn more</w:t>
      </w:r>
      <w:r w:rsidR="00581690">
        <w:rPr>
          <w:rFonts w:ascii="Calibri" w:eastAsia="Calibri" w:hAnsi="Calibri" w:cs="Times New Roman"/>
        </w:rPr>
        <w:t xml:space="preserve">, please go to </w:t>
      </w:r>
      <w:hyperlink r:id="rId7" w:history="1">
        <w:r w:rsidR="00BD12FF" w:rsidRPr="00A33CD0">
          <w:rPr>
            <w:rStyle w:val="Hyperlink"/>
            <w:rFonts w:ascii="Calibri" w:eastAsia="Calibri" w:hAnsi="Calibri" w:cs="Times New Roman"/>
          </w:rPr>
          <w:t>https://compassfinancialministry.org/online-workshop-registration/</w:t>
        </w:r>
      </w:hyperlink>
      <w:r w:rsidR="00BD12FF">
        <w:rPr>
          <w:rFonts w:ascii="Calibri" w:eastAsia="Calibri" w:hAnsi="Calibri" w:cs="Times New Roman"/>
        </w:rPr>
        <w:t xml:space="preserve"> </w:t>
      </w:r>
    </w:p>
    <w:p w14:paraId="1FC02452" w14:textId="293E2BB7" w:rsidR="00823DFC" w:rsidRDefault="00823DFC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511FE1B9" w14:textId="55851F13" w:rsidR="00823DFC" w:rsidRDefault="003B75B9" w:rsidP="00CA1D9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This week we look at dealing with a crisis and living with an eternal perspective</w:t>
      </w:r>
      <w:r w:rsidR="00036D88">
        <w:rPr>
          <w:rFonts w:ascii="Calibri" w:eastAsia="Calibri" w:hAnsi="Calibri" w:cs="Times New Roman"/>
        </w:rPr>
        <w:t>. The practical applications will include developing a crisis budget</w:t>
      </w:r>
      <w:r w:rsidR="00F7179E">
        <w:rPr>
          <w:rFonts w:ascii="Calibri" w:eastAsia="Calibri" w:hAnsi="Calibri" w:cs="Times New Roman"/>
        </w:rPr>
        <w:t>, so that if/when a crisis occurs</w:t>
      </w:r>
      <w:r w:rsidR="00775F1C">
        <w:rPr>
          <w:rFonts w:ascii="Calibri" w:eastAsia="Calibri" w:hAnsi="Calibri" w:cs="Times New Roman"/>
        </w:rPr>
        <w:t>,</w:t>
      </w:r>
      <w:r w:rsidR="00F7179E">
        <w:rPr>
          <w:rFonts w:ascii="Calibri" w:eastAsia="Calibri" w:hAnsi="Calibri" w:cs="Times New Roman"/>
        </w:rPr>
        <w:t xml:space="preserve"> we have already made </w:t>
      </w:r>
      <w:r w:rsidR="00E94ED6">
        <w:rPr>
          <w:rFonts w:ascii="Calibri" w:eastAsia="Calibri" w:hAnsi="Calibri" w:cs="Times New Roman"/>
        </w:rPr>
        <w:t>clear-headed financial decisions that may be implemented immediately</w:t>
      </w:r>
      <w:r w:rsidR="00775F1C">
        <w:rPr>
          <w:rFonts w:ascii="Calibri" w:eastAsia="Calibri" w:hAnsi="Calibri" w:cs="Times New Roman"/>
        </w:rPr>
        <w:t>.</w:t>
      </w:r>
      <w:r w:rsidR="000E4A07">
        <w:rPr>
          <w:rFonts w:ascii="Calibri" w:eastAsia="Calibri" w:hAnsi="Calibri" w:cs="Times New Roman"/>
        </w:rPr>
        <w:t xml:space="preserve"> We will also </w:t>
      </w:r>
      <w:r w:rsidR="00953D69">
        <w:rPr>
          <w:rFonts w:ascii="Calibri" w:eastAsia="Calibri" w:hAnsi="Calibri" w:cs="Times New Roman"/>
        </w:rPr>
        <w:t>complete a worksheet</w:t>
      </w:r>
      <w:r w:rsidR="00855431">
        <w:rPr>
          <w:rFonts w:ascii="Calibri" w:eastAsia="Calibri" w:hAnsi="Calibri" w:cs="Times New Roman"/>
        </w:rPr>
        <w:t xml:space="preserve"> that identifies the location of key documents</w:t>
      </w:r>
      <w:r w:rsidR="00CD7712">
        <w:rPr>
          <w:rFonts w:ascii="Calibri" w:eastAsia="Calibri" w:hAnsi="Calibri" w:cs="Times New Roman"/>
        </w:rPr>
        <w:t xml:space="preserve"> and gives final instructions</w:t>
      </w:r>
      <w:r w:rsidR="001355E1">
        <w:rPr>
          <w:rFonts w:ascii="Calibri" w:eastAsia="Calibri" w:hAnsi="Calibri" w:cs="Times New Roman"/>
        </w:rPr>
        <w:t>.</w:t>
      </w:r>
    </w:p>
    <w:p w14:paraId="09CAE63E" w14:textId="77777777" w:rsidR="0032329D" w:rsidRDefault="0032329D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31573609" w14:textId="47650703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</w:rPr>
      </w:pPr>
      <w:r w:rsidRPr="00CA1D94">
        <w:rPr>
          <w:rFonts w:ascii="Calibri" w:eastAsia="Calibri" w:hAnsi="Calibri" w:cs="Times New Roman"/>
        </w:rPr>
        <w:t xml:space="preserve">Here </w:t>
      </w:r>
      <w:r w:rsidR="006679A5">
        <w:rPr>
          <w:rFonts w:ascii="Calibri" w:eastAsia="Calibri" w:hAnsi="Calibri" w:cs="Times New Roman"/>
        </w:rPr>
        <w:t>is this week’s scripture to memorize</w:t>
      </w:r>
      <w:r w:rsidRPr="00CA1D94">
        <w:rPr>
          <w:rFonts w:ascii="Calibri" w:eastAsia="Calibri" w:hAnsi="Calibri" w:cs="Times New Roman"/>
        </w:rPr>
        <w:t>:</w:t>
      </w:r>
    </w:p>
    <w:p w14:paraId="79C0C378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360B0D59" w14:textId="3E5814FD" w:rsidR="00CA1D94" w:rsidRDefault="006679A5" w:rsidP="00CA1D94">
      <w:pPr>
        <w:spacing w:after="0" w:line="240" w:lineRule="auto"/>
        <w:rPr>
          <w:rFonts w:ascii="Calibri" w:eastAsia="Calibri" w:hAnsi="Calibri" w:cs="Times New Roman"/>
        </w:rPr>
      </w:pPr>
      <w:r w:rsidRPr="006679A5">
        <w:rPr>
          <w:rFonts w:ascii="Calibri" w:eastAsia="Calibri" w:hAnsi="Calibri" w:cs="Times New Roman"/>
          <w:i/>
          <w:iCs/>
        </w:rPr>
        <w:t>“We fix our eyes not on what is seen, but on what is unseen. For what is seen is temporary, but what is unseen is eternal.” </w:t>
      </w:r>
      <w:r w:rsidRPr="006679A5">
        <w:rPr>
          <w:rFonts w:ascii="Calibri" w:eastAsia="Calibri" w:hAnsi="Calibri" w:cs="Times New Roman"/>
        </w:rPr>
        <w:t>2 Corinthians 4: 18, NIV</w:t>
      </w:r>
    </w:p>
    <w:p w14:paraId="542A12FD" w14:textId="77777777" w:rsidR="006679A5" w:rsidRPr="00CA1D94" w:rsidRDefault="006679A5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610BD4B7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CA1D94">
        <w:rPr>
          <w:rFonts w:ascii="Calibri" w:eastAsia="Calibri" w:hAnsi="Calibri" w:cs="Times New Roman"/>
          <w:b/>
          <w:bCs/>
        </w:rPr>
        <w:t>Complete the Daily Homework</w:t>
      </w:r>
    </w:p>
    <w:p w14:paraId="1DEC51F7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0E113046" w14:textId="756FCD41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</w:rPr>
      </w:pPr>
      <w:r w:rsidRPr="00CA1D94">
        <w:rPr>
          <w:rFonts w:ascii="Calibri" w:eastAsia="Calibri" w:hAnsi="Calibri" w:cs="Times New Roman"/>
        </w:rPr>
        <w:t xml:space="preserve">You may find the Compass tools that come with each chapter to be helpful. Find them at </w:t>
      </w:r>
      <w:hyperlink r:id="rId8" w:history="1">
        <w:r w:rsidR="0059728C" w:rsidRPr="00CA2399">
          <w:rPr>
            <w:rStyle w:val="Hyperlink"/>
          </w:rPr>
          <w:t>https://compassfinancialministry.org/building-your-finances-gods-way-study-tools/</w:t>
        </w:r>
      </w:hyperlink>
      <w:r w:rsidRPr="00CA1D94">
        <w:rPr>
          <w:rFonts w:ascii="Calibri" w:eastAsia="Calibri" w:hAnsi="Calibri" w:cs="Times New Roman"/>
        </w:rPr>
        <w:t xml:space="preserve"> </w:t>
      </w:r>
    </w:p>
    <w:p w14:paraId="4475A21B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6FD8B3E2" w14:textId="22C01ED1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CA1D94">
        <w:rPr>
          <w:rFonts w:ascii="Calibri" w:eastAsia="Calibri" w:hAnsi="Calibri" w:cs="Times New Roman"/>
        </w:rPr>
        <w:t>Each day's homework is designed to take 30</w:t>
      </w:r>
      <w:r w:rsidR="00BD12FF">
        <w:rPr>
          <w:rFonts w:ascii="Calibri" w:eastAsia="Calibri" w:hAnsi="Calibri" w:cs="Times New Roman"/>
        </w:rPr>
        <w:t xml:space="preserve"> +/-</w:t>
      </w:r>
      <w:r w:rsidRPr="00CA1D94">
        <w:rPr>
          <w:rFonts w:ascii="Calibri" w:eastAsia="Calibri" w:hAnsi="Calibri" w:cs="Times New Roman"/>
        </w:rPr>
        <w:t xml:space="preserve"> minutes to complete.</w:t>
      </w:r>
    </w:p>
    <w:p w14:paraId="3CF8360D" w14:textId="2CCF0A55" w:rsidR="009469B4" w:rsidRPr="009469B4" w:rsidRDefault="009469B4" w:rsidP="009469B4">
      <w:pPr>
        <w:spacing w:after="0" w:line="240" w:lineRule="auto"/>
        <w:rPr>
          <w:rFonts w:ascii="Calibri" w:eastAsia="Calibri" w:hAnsi="Calibri" w:cs="Times New Roman"/>
        </w:rPr>
      </w:pPr>
    </w:p>
    <w:p w14:paraId="193E5A9B" w14:textId="77777777" w:rsidR="009469B4" w:rsidRPr="009469B4" w:rsidRDefault="009469B4" w:rsidP="009469B4">
      <w:pPr>
        <w:spacing w:after="0" w:line="240" w:lineRule="auto"/>
        <w:rPr>
          <w:rFonts w:ascii="Calibri" w:eastAsia="Calibri" w:hAnsi="Calibri" w:cs="Times New Roman"/>
        </w:rPr>
      </w:pPr>
      <w:r w:rsidRPr="009469B4">
        <w:rPr>
          <w:rFonts w:ascii="Calibri" w:eastAsia="Calibri" w:hAnsi="Calibri" w:cs="Times New Roman"/>
          <w:b/>
          <w:bCs/>
        </w:rPr>
        <w:t>Day One</w:t>
      </w:r>
      <w:r w:rsidRPr="009469B4">
        <w:rPr>
          <w:rFonts w:ascii="Calibri" w:eastAsia="Calibri" w:hAnsi="Calibri" w:cs="Times New Roman"/>
        </w:rPr>
        <w:t>- Reacting to a Crisis</w:t>
      </w:r>
      <w:r w:rsidRPr="009469B4">
        <w:rPr>
          <w:rFonts w:ascii="Calibri" w:eastAsia="Calibri" w:hAnsi="Calibri" w:cs="Times New Roman"/>
        </w:rPr>
        <w:br/>
      </w:r>
    </w:p>
    <w:p w14:paraId="0826A389" w14:textId="77777777" w:rsidR="009469B4" w:rsidRPr="009469B4" w:rsidRDefault="009469B4" w:rsidP="009469B4">
      <w:pPr>
        <w:spacing w:after="0" w:line="240" w:lineRule="auto"/>
        <w:rPr>
          <w:rFonts w:ascii="Calibri" w:eastAsia="Calibri" w:hAnsi="Calibri" w:cs="Times New Roman"/>
        </w:rPr>
      </w:pPr>
      <w:r w:rsidRPr="009469B4">
        <w:rPr>
          <w:rFonts w:ascii="Calibri" w:eastAsia="Calibri" w:hAnsi="Calibri" w:cs="Times New Roman"/>
          <w:b/>
          <w:bCs/>
        </w:rPr>
        <w:t>Day Two</w:t>
      </w:r>
      <w:r w:rsidRPr="009469B4">
        <w:rPr>
          <w:rFonts w:ascii="Calibri" w:eastAsia="Calibri" w:hAnsi="Calibri" w:cs="Times New Roman"/>
        </w:rPr>
        <w:t>- Weathering a Storm</w:t>
      </w:r>
      <w:r w:rsidRPr="009469B4">
        <w:rPr>
          <w:rFonts w:ascii="Calibri" w:eastAsia="Calibri" w:hAnsi="Calibri" w:cs="Times New Roman"/>
        </w:rPr>
        <w:br/>
      </w:r>
    </w:p>
    <w:p w14:paraId="4D5C6D39" w14:textId="77777777" w:rsidR="009469B4" w:rsidRPr="009469B4" w:rsidRDefault="009469B4" w:rsidP="009469B4">
      <w:pPr>
        <w:spacing w:after="0" w:line="240" w:lineRule="auto"/>
        <w:rPr>
          <w:rFonts w:ascii="Calibri" w:eastAsia="Calibri" w:hAnsi="Calibri" w:cs="Times New Roman"/>
        </w:rPr>
      </w:pPr>
      <w:r w:rsidRPr="009469B4">
        <w:rPr>
          <w:rFonts w:ascii="Calibri" w:eastAsia="Calibri" w:hAnsi="Calibri" w:cs="Times New Roman"/>
          <w:b/>
          <w:bCs/>
        </w:rPr>
        <w:t>Day Three</w:t>
      </w:r>
      <w:r w:rsidRPr="009469B4">
        <w:rPr>
          <w:rFonts w:ascii="Calibri" w:eastAsia="Calibri" w:hAnsi="Calibri" w:cs="Times New Roman"/>
        </w:rPr>
        <w:t>- Hope &amp; Perseverance in a Crisis, begin working on the </w:t>
      </w:r>
      <w:r w:rsidRPr="009469B4">
        <w:rPr>
          <w:rFonts w:ascii="Calibri" w:eastAsia="Calibri" w:hAnsi="Calibri" w:cs="Times New Roman"/>
          <w:b/>
          <w:bCs/>
        </w:rPr>
        <w:t>Crisis Budget</w:t>
      </w:r>
      <w:r w:rsidRPr="009469B4">
        <w:rPr>
          <w:rFonts w:ascii="Calibri" w:eastAsia="Calibri" w:hAnsi="Calibri" w:cs="Times New Roman"/>
        </w:rPr>
        <w:br/>
      </w:r>
    </w:p>
    <w:p w14:paraId="6DD71539" w14:textId="77777777" w:rsidR="009469B4" w:rsidRPr="009469B4" w:rsidRDefault="009469B4" w:rsidP="009469B4">
      <w:pPr>
        <w:spacing w:after="0" w:line="240" w:lineRule="auto"/>
        <w:rPr>
          <w:rFonts w:ascii="Calibri" w:eastAsia="Calibri" w:hAnsi="Calibri" w:cs="Times New Roman"/>
        </w:rPr>
      </w:pPr>
      <w:r w:rsidRPr="009469B4">
        <w:rPr>
          <w:rFonts w:ascii="Calibri" w:eastAsia="Calibri" w:hAnsi="Calibri" w:cs="Times New Roman"/>
          <w:b/>
          <w:bCs/>
        </w:rPr>
        <w:t>Day Four</w:t>
      </w:r>
      <w:r w:rsidRPr="009469B4">
        <w:rPr>
          <w:rFonts w:ascii="Calibri" w:eastAsia="Calibri" w:hAnsi="Calibri" w:cs="Times New Roman"/>
        </w:rPr>
        <w:t>- Eternal Perspective</w:t>
      </w:r>
      <w:r w:rsidRPr="009469B4">
        <w:rPr>
          <w:rFonts w:ascii="Calibri" w:eastAsia="Calibri" w:hAnsi="Calibri" w:cs="Times New Roman"/>
        </w:rPr>
        <w:br/>
      </w:r>
    </w:p>
    <w:p w14:paraId="6F560CA9" w14:textId="03C60176" w:rsidR="009469B4" w:rsidRDefault="009469B4" w:rsidP="009469B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9469B4">
        <w:rPr>
          <w:rFonts w:ascii="Calibri" w:eastAsia="Calibri" w:hAnsi="Calibri" w:cs="Times New Roman"/>
          <w:b/>
          <w:bCs/>
        </w:rPr>
        <w:t>Day Five</w:t>
      </w:r>
      <w:r w:rsidRPr="009469B4">
        <w:rPr>
          <w:rFonts w:ascii="Calibri" w:eastAsia="Calibri" w:hAnsi="Calibri" w:cs="Times New Roman"/>
        </w:rPr>
        <w:t>- Eternity &amp; Judgment, begin working on the </w:t>
      </w:r>
      <w:r w:rsidRPr="009469B4">
        <w:rPr>
          <w:rFonts w:ascii="Calibri" w:eastAsia="Calibri" w:hAnsi="Calibri" w:cs="Times New Roman"/>
          <w:b/>
          <w:bCs/>
        </w:rPr>
        <w:t>Organizing Your Estate Worksheet</w:t>
      </w:r>
    </w:p>
    <w:p w14:paraId="5E32CAA8" w14:textId="77777777" w:rsidR="004B0152" w:rsidRPr="009469B4" w:rsidRDefault="004B0152" w:rsidP="009469B4">
      <w:pPr>
        <w:spacing w:after="0" w:line="240" w:lineRule="auto"/>
        <w:rPr>
          <w:rFonts w:ascii="Calibri" w:eastAsia="Calibri" w:hAnsi="Calibri" w:cs="Times New Roman"/>
        </w:rPr>
      </w:pPr>
    </w:p>
    <w:p w14:paraId="5330B165" w14:textId="77777777" w:rsidR="009469B4" w:rsidRPr="009469B4" w:rsidRDefault="009469B4" w:rsidP="009469B4">
      <w:pPr>
        <w:spacing w:after="0" w:line="240" w:lineRule="auto"/>
        <w:rPr>
          <w:rFonts w:ascii="Calibri" w:eastAsia="Calibri" w:hAnsi="Calibri" w:cs="Times New Roman"/>
        </w:rPr>
      </w:pPr>
      <w:r w:rsidRPr="009469B4">
        <w:rPr>
          <w:rFonts w:ascii="Calibri" w:eastAsia="Calibri" w:hAnsi="Calibri" w:cs="Times New Roman"/>
          <w:b/>
          <w:bCs/>
        </w:rPr>
        <w:t>Day Six</w:t>
      </w:r>
      <w:r w:rsidRPr="009469B4">
        <w:rPr>
          <w:rFonts w:ascii="Calibri" w:eastAsia="Calibri" w:hAnsi="Calibri" w:cs="Times New Roman"/>
        </w:rPr>
        <w:t>- Watch the Build Your Finances God’s Way video, read the Notes, answer the discussion questions</w:t>
      </w:r>
    </w:p>
    <w:p w14:paraId="38A3BF04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7CE3C7E7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CA1D94">
        <w:rPr>
          <w:rFonts w:ascii="Calibri" w:eastAsia="Calibri" w:hAnsi="Calibri" w:cs="Times New Roman"/>
          <w:b/>
          <w:bCs/>
        </w:rPr>
        <w:lastRenderedPageBreak/>
        <w:t>Pray for One Another Daily</w:t>
      </w:r>
    </w:p>
    <w:p w14:paraId="4978E5C0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</w:rPr>
      </w:pPr>
    </w:p>
    <w:p w14:paraId="3E12C1E7" w14:textId="77777777" w:rsidR="00CA1D94" w:rsidRPr="00CA1D94" w:rsidRDefault="00CA1D94" w:rsidP="00CA1D94">
      <w:pPr>
        <w:spacing w:after="0" w:line="240" w:lineRule="auto"/>
        <w:rPr>
          <w:rFonts w:ascii="Calibri" w:eastAsia="Calibri" w:hAnsi="Calibri" w:cs="Times New Roman"/>
        </w:rPr>
      </w:pPr>
      <w:r w:rsidRPr="00CA1D94">
        <w:rPr>
          <w:rFonts w:ascii="Calibri" w:eastAsia="Calibri" w:hAnsi="Calibri" w:cs="Times New Roman"/>
        </w:rPr>
        <w:t>May God Bless,</w:t>
      </w:r>
    </w:p>
    <w:p w14:paraId="69EAE333" w14:textId="77777777" w:rsidR="00CA1D94" w:rsidRPr="00CA1D94" w:rsidRDefault="00CA1D94" w:rsidP="00CA1D94"/>
    <w:p w14:paraId="6C4C8B49" w14:textId="77777777" w:rsidR="00C90C4D" w:rsidRPr="00CA1D94" w:rsidRDefault="00C90C4D" w:rsidP="00CA1D94">
      <w:pPr>
        <w:jc w:val="center"/>
        <w:rPr>
          <w:b/>
          <w:bCs/>
        </w:rPr>
      </w:pPr>
    </w:p>
    <w:sectPr w:rsidR="00C90C4D" w:rsidRPr="00CA1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94"/>
    <w:rsid w:val="00010401"/>
    <w:rsid w:val="00015983"/>
    <w:rsid w:val="00036D88"/>
    <w:rsid w:val="00044FA2"/>
    <w:rsid w:val="000E4A07"/>
    <w:rsid w:val="00107E7E"/>
    <w:rsid w:val="001200A0"/>
    <w:rsid w:val="00126053"/>
    <w:rsid w:val="001322E2"/>
    <w:rsid w:val="00133EF6"/>
    <w:rsid w:val="001355E1"/>
    <w:rsid w:val="001845BD"/>
    <w:rsid w:val="00197F2A"/>
    <w:rsid w:val="001A41C8"/>
    <w:rsid w:val="00251D48"/>
    <w:rsid w:val="00277B76"/>
    <w:rsid w:val="002C126F"/>
    <w:rsid w:val="00317837"/>
    <w:rsid w:val="0032329D"/>
    <w:rsid w:val="00324EEC"/>
    <w:rsid w:val="00334126"/>
    <w:rsid w:val="0039678B"/>
    <w:rsid w:val="003A1649"/>
    <w:rsid w:val="003B75B9"/>
    <w:rsid w:val="003C75AE"/>
    <w:rsid w:val="00435148"/>
    <w:rsid w:val="00491BA3"/>
    <w:rsid w:val="004B0152"/>
    <w:rsid w:val="004C2D76"/>
    <w:rsid w:val="004C670C"/>
    <w:rsid w:val="00581690"/>
    <w:rsid w:val="005845D6"/>
    <w:rsid w:val="0059728C"/>
    <w:rsid w:val="0061377C"/>
    <w:rsid w:val="006513A8"/>
    <w:rsid w:val="006679A5"/>
    <w:rsid w:val="006851E6"/>
    <w:rsid w:val="006C618D"/>
    <w:rsid w:val="00711495"/>
    <w:rsid w:val="007266F7"/>
    <w:rsid w:val="007507A3"/>
    <w:rsid w:val="00753BF2"/>
    <w:rsid w:val="00775F1C"/>
    <w:rsid w:val="0079786D"/>
    <w:rsid w:val="007C62F5"/>
    <w:rsid w:val="00820B1A"/>
    <w:rsid w:val="00823DFC"/>
    <w:rsid w:val="0082514F"/>
    <w:rsid w:val="008476F6"/>
    <w:rsid w:val="008517E3"/>
    <w:rsid w:val="00855431"/>
    <w:rsid w:val="00885A51"/>
    <w:rsid w:val="008C5D8A"/>
    <w:rsid w:val="008F3B12"/>
    <w:rsid w:val="009109AD"/>
    <w:rsid w:val="009469B4"/>
    <w:rsid w:val="00953D69"/>
    <w:rsid w:val="0099477F"/>
    <w:rsid w:val="009969BF"/>
    <w:rsid w:val="009B2AAD"/>
    <w:rsid w:val="009C4E6B"/>
    <w:rsid w:val="00A07FA2"/>
    <w:rsid w:val="00A8201E"/>
    <w:rsid w:val="00AC0217"/>
    <w:rsid w:val="00AD42B7"/>
    <w:rsid w:val="00B15013"/>
    <w:rsid w:val="00B72BB6"/>
    <w:rsid w:val="00BB085A"/>
    <w:rsid w:val="00BB140E"/>
    <w:rsid w:val="00BD12FF"/>
    <w:rsid w:val="00BD2BB6"/>
    <w:rsid w:val="00C05615"/>
    <w:rsid w:val="00C45045"/>
    <w:rsid w:val="00C90C4D"/>
    <w:rsid w:val="00CA1D94"/>
    <w:rsid w:val="00CD7712"/>
    <w:rsid w:val="00D454A6"/>
    <w:rsid w:val="00DC48C6"/>
    <w:rsid w:val="00DE32B0"/>
    <w:rsid w:val="00DE3340"/>
    <w:rsid w:val="00E11D9D"/>
    <w:rsid w:val="00E654D8"/>
    <w:rsid w:val="00E91794"/>
    <w:rsid w:val="00E94ED6"/>
    <w:rsid w:val="00EA3AF2"/>
    <w:rsid w:val="00EC658C"/>
    <w:rsid w:val="00EE2143"/>
    <w:rsid w:val="00EE2CE8"/>
    <w:rsid w:val="00EF32D3"/>
    <w:rsid w:val="00F077DB"/>
    <w:rsid w:val="00F16612"/>
    <w:rsid w:val="00F31F80"/>
    <w:rsid w:val="00F7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D2EC4"/>
  <w15:chartTrackingRefBased/>
  <w15:docId w15:val="{3BB44170-DA5C-4131-AD98-AB9EF0CE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16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6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12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0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assfinancialministry.org/building-your-finances-gods-way-study-tools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compassfinancialministry.org/online-workshop-registratio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1327EB304104395152B036D9DB578" ma:contentTypeVersion="15" ma:contentTypeDescription="Create a new document." ma:contentTypeScope="" ma:versionID="b89761661f1cbbda9067c6322af906e1">
  <xsd:schema xmlns:xsd="http://www.w3.org/2001/XMLSchema" xmlns:xs="http://www.w3.org/2001/XMLSchema" xmlns:p="http://schemas.microsoft.com/office/2006/metadata/properties" xmlns:ns2="45d35053-05a5-4bea-a39d-ccaf97d8966d" xmlns:ns3="aeb93fae-81df-4b57-82b1-fa14a2fa3861" targetNamespace="http://schemas.microsoft.com/office/2006/metadata/properties" ma:root="true" ma:fieldsID="93f04354fe801385bb5460d4e2a9db7f" ns2:_="" ns3:_="">
    <xsd:import namespace="45d35053-05a5-4bea-a39d-ccaf97d8966d"/>
    <xsd:import namespace="aeb93fae-81df-4b57-82b1-fa14a2fa38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35053-05a5-4bea-a39d-ccaf97d896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8d6fc66-7e7f-4297-9d28-7fb130c5fcde}" ma:internalName="TaxCatchAll" ma:showField="CatchAllData" ma:web="45d35053-05a5-4bea-a39d-ccaf97d89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93fae-81df-4b57-82b1-fa14a2fa3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22d9f3-0e2b-4b9f-aa77-01b13bdc20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b93fae-81df-4b57-82b1-fa14a2fa3861">
      <Terms xmlns="http://schemas.microsoft.com/office/infopath/2007/PartnerControls"/>
    </lcf76f155ced4ddcb4097134ff3c332f>
    <TaxCatchAll xmlns="45d35053-05a5-4bea-a39d-ccaf97d8966d" xsi:nil="true"/>
  </documentManagement>
</p:properties>
</file>

<file path=customXml/itemProps1.xml><?xml version="1.0" encoding="utf-8"?>
<ds:datastoreItem xmlns:ds="http://schemas.openxmlformats.org/officeDocument/2006/customXml" ds:itemID="{50A8B0FE-08F1-4277-9302-F5D478D1A0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26D8B0-4CD9-4822-BC41-0D81A4BFE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35053-05a5-4bea-a39d-ccaf97d8966d"/>
    <ds:schemaRef ds:uri="aeb93fae-81df-4b57-82b1-fa14a2fa3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C0E98A-5F43-4A73-B5C3-50E107868BA9}">
  <ds:schemaRefs>
    <ds:schemaRef ds:uri="http://schemas.microsoft.com/office/2006/metadata/properties"/>
    <ds:schemaRef ds:uri="http://schemas.microsoft.com/office/infopath/2007/PartnerControls"/>
    <ds:schemaRef ds:uri="aeb93fae-81df-4b57-82b1-fa14a2fa3861"/>
    <ds:schemaRef ds:uri="45d35053-05a5-4bea-a39d-ccaf97d896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Montgomery</dc:creator>
  <cp:keywords/>
  <dc:description/>
  <cp:lastModifiedBy>Tina  Darden</cp:lastModifiedBy>
  <cp:revision>4</cp:revision>
  <dcterms:created xsi:type="dcterms:W3CDTF">2024-05-03T21:38:00Z</dcterms:created>
  <dcterms:modified xsi:type="dcterms:W3CDTF">2024-05-13T21:03:00Z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0x01010002F1327EB304104395152B036D9DB578</vt:lpwstr>
  </property>
</Properties>
</file>