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6763F" w14:textId="78EE4C13" w:rsidR="00707DE7" w:rsidRPr="00AB2DF8" w:rsidRDefault="00707DE7" w:rsidP="00707DE7">
      <w:pPr>
        <w:jc w:val="center"/>
        <w:rPr>
          <w:b/>
          <w:bCs/>
        </w:rPr>
      </w:pPr>
      <w:r w:rsidRPr="00AB2DF8">
        <w:rPr>
          <w:b/>
          <w:bCs/>
        </w:rPr>
        <w:t>Build Chapter 2 Homework</w:t>
      </w:r>
      <w:r w:rsidR="007E63FD">
        <w:rPr>
          <w:b/>
          <w:bCs/>
        </w:rPr>
        <w:t xml:space="preserve"> Email</w:t>
      </w:r>
    </w:p>
    <w:p w14:paraId="0C9D1689" w14:textId="7EF2CBA2" w:rsidR="00707DE7" w:rsidRPr="00AB2DF8" w:rsidRDefault="00707DE7" w:rsidP="00707DE7">
      <w:pPr>
        <w:jc w:val="center"/>
        <w:rPr>
          <w:b/>
          <w:bCs/>
        </w:rPr>
      </w:pPr>
      <w:r w:rsidRPr="00AB2DF8">
        <w:rPr>
          <w:b/>
          <w:bCs/>
        </w:rPr>
        <w:t>Counsel, Debt &amp; Saving</w:t>
      </w:r>
    </w:p>
    <w:p w14:paraId="5A6CFA9E" w14:textId="3597A5E0" w:rsidR="0004561F" w:rsidRPr="0004561F" w:rsidRDefault="0004561F" w:rsidP="0004561F">
      <w:r w:rsidRPr="0004561F">
        <w:t>Thanks so much for your faithfulness this past week. You all are a blessing and I look forward to studying deeper in God’s Word with you.</w:t>
      </w:r>
    </w:p>
    <w:p w14:paraId="6BA43A93" w14:textId="15C35C71" w:rsidR="00707DE7" w:rsidRDefault="0004561F" w:rsidP="00707DE7">
      <w:r w:rsidRPr="0004561F">
        <w:t>I loved how well each of you prepared for the lessons this week and how frequently the Lord had each of us share what He revealed to us in a different manner. I am so very grateful for the time you have spent in study.</w:t>
      </w:r>
    </w:p>
    <w:p w14:paraId="02BE1B45" w14:textId="7376036F" w:rsidR="0004561F" w:rsidRDefault="002E7BF7" w:rsidP="00707DE7">
      <w:r>
        <w:t>There is a lot to cover this week as we dive into three important topics: Counsel, Debt, and Saving.</w:t>
      </w:r>
      <w:r w:rsidR="00F84E12">
        <w:t xml:space="preserve"> For many people</w:t>
      </w:r>
      <w:r w:rsidR="004D62D0">
        <w:t>,</w:t>
      </w:r>
      <w:r w:rsidR="00CE3F6C">
        <w:t xml:space="preserve"> </w:t>
      </w:r>
      <w:r w:rsidR="00170BA5">
        <w:t xml:space="preserve">studying the Bible topically </w:t>
      </w:r>
      <w:r w:rsidR="004D62D0">
        <w:t xml:space="preserve">carries incredible </w:t>
      </w:r>
      <w:r w:rsidR="00286DD6">
        <w:t>weight. T</w:t>
      </w:r>
      <w:r w:rsidR="00CE3F6C">
        <w:t xml:space="preserve">he number of scriptures, and of course </w:t>
      </w:r>
      <w:r w:rsidR="0092261E">
        <w:t>their</w:t>
      </w:r>
      <w:r w:rsidR="00CE3F6C">
        <w:t xml:space="preserve"> powerful </w:t>
      </w:r>
      <w:r w:rsidR="00F30246">
        <w:t>subject matter</w:t>
      </w:r>
      <w:r w:rsidR="00286DD6">
        <w:t xml:space="preserve">, </w:t>
      </w:r>
      <w:r w:rsidR="00F30246">
        <w:t>emphasize how important this content is to the Lord.</w:t>
      </w:r>
    </w:p>
    <w:p w14:paraId="116EA466" w14:textId="2E67CBE8" w:rsidR="00DA4CAE" w:rsidRDefault="005514DF" w:rsidP="00707DE7">
      <w:r>
        <w:t>May the Lord reveal to you this week</w:t>
      </w:r>
      <w:r w:rsidR="00420BDF">
        <w:t xml:space="preserve"> next steps for you and your household</w:t>
      </w:r>
      <w:r w:rsidR="00E90793">
        <w:t>.</w:t>
      </w:r>
    </w:p>
    <w:p w14:paraId="5F063CE6" w14:textId="3E835030" w:rsidR="00E90793" w:rsidRDefault="00E90793" w:rsidP="00707DE7">
      <w:pPr>
        <w:rPr>
          <w:b/>
          <w:bCs/>
        </w:rPr>
      </w:pPr>
      <w:r>
        <w:t>Here is this week’s scripture to memorize.</w:t>
      </w:r>
    </w:p>
    <w:p w14:paraId="5E9C865C" w14:textId="313B7CA3" w:rsidR="00707DE7" w:rsidRPr="00707DE7" w:rsidRDefault="00707DE7" w:rsidP="00707DE7">
      <w:r w:rsidRPr="00707DE7">
        <w:rPr>
          <w:b/>
          <w:bCs/>
        </w:rPr>
        <w:t>Proverbs 22: 7 </w:t>
      </w:r>
      <w:r w:rsidRPr="00707DE7">
        <w:rPr>
          <w:i/>
          <w:iCs/>
        </w:rPr>
        <w:t>“The rich rule over the poor, and the borrower is servant to the lender”</w:t>
      </w:r>
      <w:r w:rsidRPr="00707DE7">
        <w:t> (Proverbs 22: 7, TLB).</w:t>
      </w:r>
    </w:p>
    <w:p w14:paraId="388C43FA" w14:textId="7C937A81" w:rsidR="00707DE7" w:rsidRPr="00707DE7" w:rsidRDefault="00707DE7" w:rsidP="00707DE7">
      <w:r w:rsidRPr="00707DE7">
        <w:rPr>
          <w:b/>
          <w:bCs/>
        </w:rPr>
        <w:t>Complete the Daily Homework.</w:t>
      </w:r>
    </w:p>
    <w:p w14:paraId="7818B2AC" w14:textId="14B3E7A7" w:rsidR="00707DE7" w:rsidRDefault="00707DE7" w:rsidP="00707DE7">
      <w:r w:rsidRPr="00707DE7">
        <w:t>Each day's homework is designed to take</w:t>
      </w:r>
      <w:r w:rsidR="003D38AD">
        <w:t xml:space="preserve"> </w:t>
      </w:r>
      <w:r w:rsidRPr="00707DE7">
        <w:t>30</w:t>
      </w:r>
      <w:r w:rsidR="003D38AD">
        <w:t xml:space="preserve"> +/-</w:t>
      </w:r>
      <w:r w:rsidRPr="00707DE7">
        <w:t xml:space="preserve"> minutes to complete.</w:t>
      </w:r>
    </w:p>
    <w:p w14:paraId="1423BF4A" w14:textId="5AC8F3BA" w:rsidR="00B95E85" w:rsidRDefault="00B95E85" w:rsidP="00B95E85">
      <w:pPr>
        <w:spacing w:after="0" w:line="240" w:lineRule="auto"/>
        <w:rPr>
          <w:rFonts w:ascii="Calibri" w:eastAsia="Calibri" w:hAnsi="Calibri" w:cs="Calibri"/>
        </w:rPr>
      </w:pPr>
      <w:r w:rsidRPr="00B95E85">
        <w:rPr>
          <w:rFonts w:ascii="Calibri" w:eastAsia="Calibri" w:hAnsi="Calibri" w:cs="Calibri"/>
        </w:rPr>
        <w:t xml:space="preserve">You may find the Compass tools that come with each chapter to be helpful. Find them at </w:t>
      </w:r>
      <w:hyperlink r:id="rId7" w:history="1">
        <w:r w:rsidR="00C0672F" w:rsidRPr="00CA2399">
          <w:rPr>
            <w:rStyle w:val="Hyperlink"/>
          </w:rPr>
          <w:t>https://compassfinancialministry.org/building-your-finances-gods-way-study-tools/</w:t>
        </w:r>
      </w:hyperlink>
      <w:r w:rsidR="00C0672F">
        <w:t xml:space="preserve"> </w:t>
      </w:r>
      <w:r w:rsidRPr="00B95E85">
        <w:rPr>
          <w:rFonts w:ascii="Calibri" w:eastAsia="Calibri" w:hAnsi="Calibri" w:cs="Calibri"/>
        </w:rPr>
        <w:t xml:space="preserve"> </w:t>
      </w:r>
    </w:p>
    <w:p w14:paraId="56AB0F33" w14:textId="77777777" w:rsidR="00B95E85" w:rsidRPr="00707DE7" w:rsidRDefault="00B95E85" w:rsidP="00B95E85">
      <w:pPr>
        <w:spacing w:after="0" w:line="240" w:lineRule="auto"/>
      </w:pPr>
    </w:p>
    <w:p w14:paraId="668B5D0E" w14:textId="77777777" w:rsidR="00707DE7" w:rsidRPr="00707DE7" w:rsidRDefault="00707DE7" w:rsidP="00707DE7">
      <w:r w:rsidRPr="00707DE7">
        <w:rPr>
          <w:b/>
          <w:bCs/>
        </w:rPr>
        <w:t>Day One</w:t>
      </w:r>
      <w:r w:rsidRPr="00707DE7">
        <w:t>- Counsel</w:t>
      </w:r>
    </w:p>
    <w:p w14:paraId="0F04D762" w14:textId="47C78139" w:rsidR="00707DE7" w:rsidRDefault="00707DE7" w:rsidP="00707DE7">
      <w:pPr>
        <w:rPr>
          <w:b/>
          <w:bCs/>
        </w:rPr>
      </w:pPr>
      <w:r w:rsidRPr="00707DE7">
        <w:rPr>
          <w:b/>
          <w:bCs/>
        </w:rPr>
        <w:t>Day Two</w:t>
      </w:r>
      <w:r w:rsidRPr="00707DE7">
        <w:t>- Borrowing</w:t>
      </w:r>
    </w:p>
    <w:p w14:paraId="72C47793" w14:textId="643CE407" w:rsidR="00707DE7" w:rsidRPr="00707DE7" w:rsidRDefault="00707DE7" w:rsidP="00707DE7">
      <w:r w:rsidRPr="00707DE7">
        <w:rPr>
          <w:b/>
          <w:bCs/>
        </w:rPr>
        <w:t>Day Three</w:t>
      </w:r>
      <w:r w:rsidRPr="00707DE7">
        <w:t>- Getting Out of Debt, begin working on the </w:t>
      </w:r>
      <w:r w:rsidRPr="00707DE7">
        <w:rPr>
          <w:b/>
          <w:bCs/>
        </w:rPr>
        <w:t>Snowball Strategy</w:t>
      </w:r>
    </w:p>
    <w:p w14:paraId="762C43CD" w14:textId="77777777" w:rsidR="00707DE7" w:rsidRPr="00707DE7" w:rsidRDefault="00707DE7" w:rsidP="00707DE7">
      <w:r w:rsidRPr="00707DE7">
        <w:rPr>
          <w:b/>
          <w:bCs/>
        </w:rPr>
        <w:t>Day Four</w:t>
      </w:r>
      <w:r w:rsidRPr="00707DE7">
        <w:t>- Saving</w:t>
      </w:r>
    </w:p>
    <w:p w14:paraId="1B3203FD" w14:textId="77777777" w:rsidR="00707DE7" w:rsidRPr="00707DE7" w:rsidRDefault="00707DE7" w:rsidP="00707DE7">
      <w:r w:rsidRPr="00707DE7">
        <w:rPr>
          <w:b/>
          <w:bCs/>
        </w:rPr>
        <w:t>Day Five</w:t>
      </w:r>
      <w:r w:rsidRPr="00707DE7">
        <w:t>- Dangers in Saving, begin working on the </w:t>
      </w:r>
      <w:r w:rsidRPr="00707DE7">
        <w:rPr>
          <w:b/>
          <w:bCs/>
        </w:rPr>
        <w:t>Life Insurance Worksheet</w:t>
      </w:r>
    </w:p>
    <w:p w14:paraId="68CFC5C4" w14:textId="77777777" w:rsidR="00707DE7" w:rsidRPr="00707DE7" w:rsidRDefault="00707DE7" w:rsidP="00707DE7">
      <w:r w:rsidRPr="00707DE7">
        <w:rPr>
          <w:b/>
          <w:bCs/>
        </w:rPr>
        <w:t>Day Six</w:t>
      </w:r>
      <w:r w:rsidRPr="00707DE7">
        <w:t>- Watch the Build Your Finances God’s Way video, read the Notes, answer the discussion questions</w:t>
      </w:r>
    </w:p>
    <w:p w14:paraId="11460316" w14:textId="40CF9E86" w:rsidR="00707DE7" w:rsidRDefault="00707DE7" w:rsidP="00707DE7">
      <w:pPr>
        <w:rPr>
          <w:b/>
          <w:bCs/>
        </w:rPr>
      </w:pPr>
      <w:r>
        <w:rPr>
          <w:b/>
          <w:bCs/>
        </w:rPr>
        <w:t>Pray for One Another Daily</w:t>
      </w:r>
    </w:p>
    <w:p w14:paraId="780157AA" w14:textId="1B58C0ED" w:rsidR="00707DE7" w:rsidRPr="00707DE7" w:rsidRDefault="00707DE7" w:rsidP="00707DE7">
      <w:r>
        <w:t>May God Bless,</w:t>
      </w:r>
    </w:p>
    <w:sectPr w:rsidR="00707DE7" w:rsidRPr="00707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E7"/>
    <w:rsid w:val="0004561F"/>
    <w:rsid w:val="00170BA5"/>
    <w:rsid w:val="00286DD6"/>
    <w:rsid w:val="002E7BF7"/>
    <w:rsid w:val="003D38AD"/>
    <w:rsid w:val="00420BDF"/>
    <w:rsid w:val="004C2D76"/>
    <w:rsid w:val="004D62D0"/>
    <w:rsid w:val="005514DF"/>
    <w:rsid w:val="00707DE7"/>
    <w:rsid w:val="007E63FD"/>
    <w:rsid w:val="0092261E"/>
    <w:rsid w:val="00A57B9B"/>
    <w:rsid w:val="00AB2DF8"/>
    <w:rsid w:val="00B95E85"/>
    <w:rsid w:val="00BB140E"/>
    <w:rsid w:val="00C0672F"/>
    <w:rsid w:val="00CE3F6C"/>
    <w:rsid w:val="00DA4CAE"/>
    <w:rsid w:val="00E11D9D"/>
    <w:rsid w:val="00E90793"/>
    <w:rsid w:val="00F30246"/>
    <w:rsid w:val="00F8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E70E7"/>
  <w15:chartTrackingRefBased/>
  <w15:docId w15:val="{A33E7DEF-4805-4C1F-8E8C-5ECCC68B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67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compassfinancialministry.org/building-your-finances-gods-way-study-tool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1327EB304104395152B036D9DB578" ma:contentTypeVersion="11" ma:contentTypeDescription="Create a new document." ma:contentTypeScope="" ma:versionID="b7c655b326ef89a69de39c02ea4cf5c3">
  <xsd:schema xmlns:xsd="http://www.w3.org/2001/XMLSchema" xmlns:xs="http://www.w3.org/2001/XMLSchema" xmlns:p="http://schemas.microsoft.com/office/2006/metadata/properties" xmlns:ns2="45d35053-05a5-4bea-a39d-ccaf97d8966d" xmlns:ns3="aeb93fae-81df-4b57-82b1-fa14a2fa3861" targetNamespace="http://schemas.microsoft.com/office/2006/metadata/properties" ma:root="true" ma:fieldsID="2483d169d4ac6347b47fa86c3857d4bb" ns2:_="" ns3:_="">
    <xsd:import namespace="45d35053-05a5-4bea-a39d-ccaf97d8966d"/>
    <xsd:import namespace="aeb93fae-81df-4b57-82b1-fa14a2fa38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35053-05a5-4bea-a39d-ccaf97d896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93fae-81df-4b57-82b1-fa14a2fa3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C3A0C6-2865-4487-8586-754EC4271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35053-05a5-4bea-a39d-ccaf97d8966d"/>
    <ds:schemaRef ds:uri="aeb93fae-81df-4b57-82b1-fa14a2fa3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95B09F-C8FB-4D1C-BC5E-74CC00FACF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ECECE7-4D9C-4EF4-9F13-C32F15FA52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Montgomery</dc:creator>
  <cp:keywords/>
  <dc:description/>
  <cp:lastModifiedBy>Tina  Darden</cp:lastModifiedBy>
  <cp:revision>4</cp:revision>
  <dcterms:created xsi:type="dcterms:W3CDTF">2024-05-03T21:30:00Z</dcterms:created>
  <dcterms:modified xsi:type="dcterms:W3CDTF">2024-05-13T21:01:00Z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0x01010002F1327EB304104395152B036D9DB578</vt:lpwstr>
  </property>
</Properties>
</file>